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B896A30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DC66AA" w:rsidRPr="00DC66AA">
        <w:rPr>
          <w:rFonts w:ascii="Times New Roman" w:hAnsi="Times New Roman" w:cs="Times New Roman"/>
          <w:b/>
          <w:sz w:val="28"/>
        </w:rPr>
        <w:t>ул. Остоумова, д.</w:t>
      </w:r>
      <w:r w:rsidR="009C137A">
        <w:rPr>
          <w:rFonts w:ascii="Times New Roman" w:hAnsi="Times New Roman" w:cs="Times New Roman"/>
          <w:b/>
          <w:sz w:val="28"/>
        </w:rPr>
        <w:t>10</w:t>
      </w:r>
      <w:r w:rsidR="00DC66AA" w:rsidRPr="00DC66AA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</w:t>
      </w:r>
      <w:r w:rsidR="00DC0DF8">
        <w:rPr>
          <w:rFonts w:ascii="Times New Roman" w:hAnsi="Times New Roman" w:cs="Times New Roman"/>
          <w:b/>
          <w:sz w:val="28"/>
        </w:rPr>
        <w:t>8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7F8653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DC66AA" w:rsidRPr="00DC66AA">
        <w:rPr>
          <w:rFonts w:ascii="Times New Roman" w:hAnsi="Times New Roman" w:cs="Times New Roman"/>
          <w:sz w:val="24"/>
        </w:rPr>
        <w:t>ул. Остоумова, д.</w:t>
      </w:r>
      <w:r w:rsidR="009C137A">
        <w:rPr>
          <w:rFonts w:ascii="Times New Roman" w:hAnsi="Times New Roman" w:cs="Times New Roman"/>
          <w:sz w:val="24"/>
        </w:rPr>
        <w:t>10</w:t>
      </w:r>
      <w:r w:rsidR="00DC66AA" w:rsidRPr="00DC66AA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433027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</w:t>
      </w:r>
      <w:r w:rsidR="00DC0DF8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72C1"/>
    <w:rsid w:val="005B64A8"/>
    <w:rsid w:val="005D4011"/>
    <w:rsid w:val="006A19DB"/>
    <w:rsid w:val="00753B2A"/>
    <w:rsid w:val="008E7EDF"/>
    <w:rsid w:val="00957666"/>
    <w:rsid w:val="00972B09"/>
    <w:rsid w:val="009C137A"/>
    <w:rsid w:val="00AE2331"/>
    <w:rsid w:val="00B5763D"/>
    <w:rsid w:val="00C554F7"/>
    <w:rsid w:val="00CD7E1C"/>
    <w:rsid w:val="00DC0DF8"/>
    <w:rsid w:val="00DC66AA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2021-02-12T06:04:00Z</cp:lastPrinted>
  <dcterms:created xsi:type="dcterms:W3CDTF">2021-02-12T05:59:00Z</dcterms:created>
  <dcterms:modified xsi:type="dcterms:W3CDTF">2021-02-17T08:08:00Z</dcterms:modified>
</cp:coreProperties>
</file>