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859B48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B5763D">
        <w:rPr>
          <w:rFonts w:ascii="Times New Roman" w:hAnsi="Times New Roman" w:cs="Times New Roman"/>
          <w:b/>
          <w:sz w:val="28"/>
        </w:rPr>
        <w:t>Беринга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B5763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r w:rsidR="00B5763D">
        <w:rPr>
          <w:rFonts w:ascii="Times New Roman" w:hAnsi="Times New Roman" w:cs="Times New Roman"/>
          <w:b/>
          <w:sz w:val="28"/>
        </w:rPr>
        <w:t>З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F35CDC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>.02.2021 г. по 31.03.2021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317978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B5763D">
        <w:rPr>
          <w:rFonts w:ascii="Times New Roman" w:hAnsi="Times New Roman" w:cs="Times New Roman"/>
          <w:sz w:val="24"/>
        </w:rPr>
        <w:t>Беринга</w:t>
      </w:r>
      <w:r w:rsidRPr="00972B09">
        <w:rPr>
          <w:rFonts w:ascii="Times New Roman" w:hAnsi="Times New Roman" w:cs="Times New Roman"/>
          <w:sz w:val="24"/>
        </w:rPr>
        <w:t>, д.</w:t>
      </w:r>
      <w:r w:rsidR="00B5763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B5763D">
        <w:rPr>
          <w:rFonts w:ascii="Times New Roman" w:hAnsi="Times New Roman" w:cs="Times New Roman"/>
          <w:sz w:val="24"/>
        </w:rPr>
        <w:t>З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27DEA6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F35CD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3141E3F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31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4972C1"/>
    <w:rsid w:val="005B64A8"/>
    <w:rsid w:val="008E7EDF"/>
    <w:rsid w:val="00972B09"/>
    <w:rsid w:val="00B5763D"/>
    <w:rsid w:val="00C554F7"/>
    <w:rsid w:val="00CD7E1C"/>
    <w:rsid w:val="00DE0B14"/>
    <w:rsid w:val="00F144C0"/>
    <w:rsid w:val="00F35CDC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2021-02-12T05:58:00Z</cp:lastPrinted>
  <dcterms:created xsi:type="dcterms:W3CDTF">2021-02-12T05:59:00Z</dcterms:created>
  <dcterms:modified xsi:type="dcterms:W3CDTF">2021-02-17T07:41:00Z</dcterms:modified>
</cp:coreProperties>
</file>